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3F" w:rsidRDefault="00AE4F84" w:rsidP="00D6063F">
      <w:pPr>
        <w:spacing w:after="0" w:line="240" w:lineRule="auto"/>
        <w:jc w:val="center"/>
        <w:rPr>
          <w:rFonts w:ascii="Verdana" w:eastAsia="Times New Roman" w:hAnsi="Verdana" w:cstheme="minorHAnsi"/>
          <w:b/>
          <w:bCs/>
          <w:kern w:val="36"/>
          <w:sz w:val="28"/>
          <w:lang w:val="id-ID"/>
        </w:rPr>
      </w:pPr>
      <w:r w:rsidRPr="00D6063F">
        <w:rPr>
          <w:rFonts w:ascii="Verdana" w:eastAsia="Times New Roman" w:hAnsi="Verdana" w:cstheme="minorHAnsi"/>
          <w:b/>
          <w:bCs/>
          <w:kern w:val="36"/>
          <w:sz w:val="28"/>
          <w:lang w:val="id-ID"/>
        </w:rPr>
        <w:t>Pelatihan Pengembangan Organisasi</w:t>
      </w:r>
    </w:p>
    <w:p w:rsidR="00AE4F84" w:rsidRPr="00D6063F" w:rsidRDefault="00AE4F84" w:rsidP="00D6063F">
      <w:pPr>
        <w:spacing w:after="0" w:line="240" w:lineRule="auto"/>
        <w:jc w:val="center"/>
        <w:rPr>
          <w:rFonts w:ascii="Verdana" w:eastAsia="Times New Roman" w:hAnsi="Verdana" w:cstheme="minorHAnsi"/>
          <w:b/>
          <w:bCs/>
          <w:kern w:val="36"/>
          <w:sz w:val="28"/>
          <w:lang w:val="id-ID"/>
        </w:rPr>
      </w:pPr>
      <w:r w:rsidRPr="00D6063F">
        <w:rPr>
          <w:rFonts w:ascii="Verdana" w:eastAsia="Times New Roman" w:hAnsi="Verdana" w:cstheme="minorHAnsi"/>
          <w:b/>
          <w:bCs/>
          <w:kern w:val="36"/>
          <w:sz w:val="28"/>
          <w:lang w:val="id-ID"/>
        </w:rPr>
        <w:t xml:space="preserve"> (Organisational Development/OD)</w:t>
      </w:r>
    </w:p>
    <w:p w:rsidR="00AE4F84" w:rsidRPr="00D6063F" w:rsidRDefault="00AE4F84" w:rsidP="00AC2E3A">
      <w:pPr>
        <w:rPr>
          <w:rFonts w:ascii="Verdana" w:eastAsia="Times New Roman" w:hAnsi="Verdana" w:cstheme="minorHAnsi"/>
          <w:b/>
          <w:bCs/>
          <w:kern w:val="36"/>
          <w:lang w:val="id-ID"/>
        </w:rPr>
      </w:pPr>
    </w:p>
    <w:p w:rsidR="00AE4F84" w:rsidRPr="00D6063F" w:rsidRDefault="00AE4F84" w:rsidP="00AE4F84">
      <w:pPr>
        <w:spacing w:after="0" w:line="240" w:lineRule="auto"/>
        <w:jc w:val="both"/>
        <w:rPr>
          <w:rFonts w:ascii="Verdana" w:eastAsia="Times New Roman" w:hAnsi="Verdana" w:cstheme="minorHAnsi"/>
          <w:bCs/>
          <w:kern w:val="36"/>
          <w:lang w:val="id-ID"/>
        </w:rPr>
      </w:pPr>
      <w:r w:rsidRPr="00D6063F">
        <w:rPr>
          <w:rFonts w:ascii="Verdana" w:eastAsia="Times New Roman" w:hAnsi="Verdana" w:cstheme="minorHAnsi"/>
          <w:bCs/>
          <w:kern w:val="36"/>
          <w:lang w:val="id-ID"/>
        </w:rPr>
        <w:t>Pengembangan Organisasi di dalam sebuah organisasi merupakan payung bagi divisi Human Resource untuk melakukan aktifitas operasionalnya. Dalam tugas ini, organisasi development bertugas menjembatani atau mensosialisasikan strategi perusahaan kepada semua divisi yang ada di organisasi.</w:t>
      </w:r>
    </w:p>
    <w:p w:rsidR="00AE4F84" w:rsidRPr="00D6063F" w:rsidRDefault="00AE4F84" w:rsidP="00AE4F84">
      <w:pPr>
        <w:spacing w:after="0" w:line="240" w:lineRule="auto"/>
        <w:jc w:val="both"/>
        <w:rPr>
          <w:rFonts w:ascii="Verdana" w:eastAsia="Times New Roman" w:hAnsi="Verdana" w:cstheme="minorHAnsi"/>
          <w:bCs/>
          <w:kern w:val="36"/>
          <w:lang w:val="id-ID"/>
        </w:rPr>
      </w:pPr>
    </w:p>
    <w:p w:rsidR="00AE4F84" w:rsidRPr="00D6063F" w:rsidRDefault="00AE4F84" w:rsidP="00AE4F84">
      <w:pPr>
        <w:spacing w:after="0" w:line="240" w:lineRule="auto"/>
        <w:jc w:val="both"/>
        <w:rPr>
          <w:rFonts w:ascii="Verdana" w:eastAsia="Times New Roman" w:hAnsi="Verdana" w:cstheme="minorHAnsi"/>
          <w:bCs/>
          <w:kern w:val="36"/>
          <w:lang w:val="id-ID"/>
        </w:rPr>
      </w:pPr>
      <w:r w:rsidRPr="00D6063F">
        <w:rPr>
          <w:rFonts w:ascii="Verdana" w:eastAsia="Times New Roman" w:hAnsi="Verdana" w:cstheme="minorHAnsi"/>
          <w:bCs/>
          <w:kern w:val="36"/>
          <w:lang w:val="id-ID"/>
        </w:rPr>
        <w:t>Dalam implementasi strategi perusahaan, program Pengembangan Organisasi menjembatani dalam tanggung jawabnya mengembangkan struktur organisasi, budaya organisasi dan fungsi-fungsi yang ada dalam Human Resource Management.</w:t>
      </w:r>
    </w:p>
    <w:p w:rsidR="00AE4F84" w:rsidRPr="00D6063F" w:rsidRDefault="00AE4F84" w:rsidP="00AE4F84">
      <w:pPr>
        <w:spacing w:after="0" w:line="240" w:lineRule="auto"/>
        <w:jc w:val="both"/>
        <w:rPr>
          <w:rFonts w:ascii="Verdana" w:eastAsia="Times New Roman" w:hAnsi="Verdana" w:cstheme="minorHAnsi"/>
          <w:bCs/>
          <w:kern w:val="36"/>
          <w:lang w:val="id-ID"/>
        </w:rPr>
      </w:pPr>
    </w:p>
    <w:p w:rsidR="003807D6" w:rsidRPr="00D6063F" w:rsidRDefault="003807D6" w:rsidP="003807D6">
      <w:pPr>
        <w:spacing w:after="0" w:line="240" w:lineRule="auto"/>
        <w:rPr>
          <w:rFonts w:ascii="Verdana" w:eastAsia="Times New Roman" w:hAnsi="Verdana" w:cstheme="minorHAnsi"/>
          <w:bCs/>
          <w:kern w:val="36"/>
          <w:lang w:val="id-ID"/>
        </w:rPr>
      </w:pPr>
    </w:p>
    <w:p w:rsidR="00AE4F84" w:rsidRPr="00D6063F" w:rsidRDefault="00AE4F84" w:rsidP="00AE4F84">
      <w:pPr>
        <w:spacing w:after="0" w:line="240" w:lineRule="auto"/>
        <w:rPr>
          <w:rFonts w:ascii="Verdana" w:eastAsia="Times New Roman" w:hAnsi="Verdana" w:cstheme="minorHAnsi"/>
          <w:b/>
          <w:bCs/>
          <w:kern w:val="36"/>
          <w:lang w:val="id-ID"/>
        </w:rPr>
      </w:pPr>
      <w:r w:rsidRPr="00D6063F">
        <w:rPr>
          <w:rFonts w:ascii="Verdana" w:eastAsia="Times New Roman" w:hAnsi="Verdana" w:cstheme="minorHAnsi"/>
          <w:b/>
          <w:bCs/>
          <w:kern w:val="36"/>
          <w:lang w:val="id-ID"/>
        </w:rPr>
        <w:t>Manfaat Pelatihan</w:t>
      </w:r>
    </w:p>
    <w:p w:rsidR="00AE4F84" w:rsidRPr="00D6063F" w:rsidRDefault="00AE4F84" w:rsidP="00AE4F84">
      <w:pPr>
        <w:spacing w:after="0" w:line="240" w:lineRule="auto"/>
        <w:rPr>
          <w:rFonts w:ascii="Verdana" w:eastAsia="Times New Roman" w:hAnsi="Verdana" w:cstheme="minorHAnsi"/>
          <w:bCs/>
          <w:kern w:val="36"/>
          <w:lang w:val="id-ID"/>
        </w:rPr>
      </w:pPr>
      <w:r w:rsidRPr="00D6063F">
        <w:rPr>
          <w:rFonts w:ascii="Verdana" w:eastAsia="Times New Roman" w:hAnsi="Verdana" w:cstheme="minorHAnsi"/>
          <w:bCs/>
          <w:kern w:val="36"/>
          <w:lang w:val="id-ID"/>
        </w:rPr>
        <w:t>• Peserta mampu menjembatani program-program HR pada strategi organisasi</w:t>
      </w:r>
    </w:p>
    <w:p w:rsidR="00AE4F84" w:rsidRPr="00D6063F" w:rsidRDefault="00AE4F84" w:rsidP="00AE4F84">
      <w:pPr>
        <w:spacing w:after="0" w:line="240" w:lineRule="auto"/>
        <w:rPr>
          <w:rFonts w:ascii="Verdana" w:eastAsia="Times New Roman" w:hAnsi="Verdana" w:cstheme="minorHAnsi"/>
          <w:bCs/>
          <w:kern w:val="36"/>
          <w:lang w:val="id-ID"/>
        </w:rPr>
      </w:pPr>
      <w:r w:rsidRPr="00D6063F">
        <w:rPr>
          <w:rFonts w:ascii="Verdana" w:eastAsia="Times New Roman" w:hAnsi="Verdana" w:cstheme="minorHAnsi"/>
          <w:bCs/>
          <w:kern w:val="36"/>
          <w:lang w:val="id-ID"/>
        </w:rPr>
        <w:t>• Peserta mampu melakukan teknik-teknik pengembangan organisasi</w:t>
      </w:r>
    </w:p>
    <w:p w:rsidR="00AE4F84" w:rsidRPr="00D6063F" w:rsidRDefault="00AE4F84" w:rsidP="003807D6">
      <w:pPr>
        <w:spacing w:after="0" w:line="240" w:lineRule="auto"/>
        <w:rPr>
          <w:rFonts w:ascii="Verdana" w:eastAsia="Times New Roman" w:hAnsi="Verdana" w:cstheme="minorHAnsi"/>
          <w:bCs/>
          <w:kern w:val="36"/>
          <w:lang w:val="id-ID"/>
        </w:rPr>
      </w:pPr>
    </w:p>
    <w:p w:rsidR="00AE4F84" w:rsidRPr="00D6063F" w:rsidRDefault="00AE4F84" w:rsidP="00AE4F84">
      <w:pPr>
        <w:spacing w:after="0" w:line="240" w:lineRule="auto"/>
        <w:rPr>
          <w:rFonts w:ascii="Verdana" w:eastAsia="Times New Roman" w:hAnsi="Verdana" w:cstheme="minorHAnsi"/>
          <w:b/>
          <w:bCs/>
          <w:kern w:val="36"/>
          <w:lang w:val="id-ID"/>
        </w:rPr>
      </w:pPr>
      <w:r w:rsidRPr="00D6063F">
        <w:rPr>
          <w:rFonts w:ascii="Verdana" w:eastAsia="Times New Roman" w:hAnsi="Verdana" w:cstheme="minorHAnsi"/>
          <w:b/>
          <w:bCs/>
          <w:kern w:val="36"/>
          <w:lang w:val="id-ID"/>
        </w:rPr>
        <w:t>Materi</w:t>
      </w:r>
    </w:p>
    <w:p w:rsidR="00AE4F84" w:rsidRPr="00D6063F" w:rsidRDefault="00AE4F84" w:rsidP="00D6063F">
      <w:pPr>
        <w:pStyle w:val="ListParagraph"/>
        <w:numPr>
          <w:ilvl w:val="0"/>
          <w:numId w:val="13"/>
        </w:numPr>
        <w:rPr>
          <w:rFonts w:ascii="Verdana" w:eastAsia="Times New Roman" w:hAnsi="Verdana" w:cstheme="minorHAnsi"/>
          <w:bCs/>
          <w:kern w:val="36"/>
          <w:lang w:val="id-ID"/>
        </w:rPr>
      </w:pPr>
      <w:r w:rsidRPr="00D6063F">
        <w:rPr>
          <w:rFonts w:ascii="Verdana" w:eastAsia="Times New Roman" w:hAnsi="Verdana" w:cstheme="minorHAnsi"/>
          <w:bCs/>
          <w:kern w:val="36"/>
          <w:lang w:val="id-ID"/>
        </w:rPr>
        <w:t>Efektivitas Organisasi</w:t>
      </w:r>
    </w:p>
    <w:p w:rsidR="00AE4F84" w:rsidRPr="00D6063F" w:rsidRDefault="00AE4F84" w:rsidP="00AE4F84">
      <w:pPr>
        <w:spacing w:after="0" w:line="240" w:lineRule="auto"/>
        <w:rPr>
          <w:rFonts w:ascii="Verdana" w:eastAsia="Times New Roman" w:hAnsi="Verdana" w:cstheme="minorHAnsi"/>
          <w:bCs/>
          <w:kern w:val="36"/>
          <w:lang w:val="id-ID"/>
        </w:rPr>
      </w:pPr>
      <w:r w:rsidRPr="00D6063F">
        <w:rPr>
          <w:rFonts w:ascii="Verdana" w:eastAsia="Times New Roman" w:hAnsi="Verdana" w:cstheme="minorHAnsi"/>
          <w:bCs/>
          <w:kern w:val="36"/>
          <w:lang w:val="id-ID"/>
        </w:rPr>
        <w:t>Misi dan sasaran organisasi, daur hidup organisasi, pengukuran efektivitas organisasi.</w:t>
      </w:r>
    </w:p>
    <w:p w:rsidR="00AE4F84" w:rsidRPr="00D6063F" w:rsidRDefault="00AE4F84" w:rsidP="00D6063F">
      <w:pPr>
        <w:pStyle w:val="ListParagraph"/>
        <w:numPr>
          <w:ilvl w:val="0"/>
          <w:numId w:val="13"/>
        </w:numPr>
        <w:rPr>
          <w:rFonts w:ascii="Verdana" w:eastAsia="Times New Roman" w:hAnsi="Verdana" w:cstheme="minorHAnsi"/>
          <w:bCs/>
          <w:kern w:val="36"/>
          <w:lang w:val="id-ID"/>
        </w:rPr>
      </w:pPr>
      <w:r w:rsidRPr="00D6063F">
        <w:rPr>
          <w:rFonts w:ascii="Verdana" w:eastAsia="Times New Roman" w:hAnsi="Verdana" w:cstheme="minorHAnsi"/>
          <w:bCs/>
          <w:kern w:val="36"/>
          <w:lang w:val="id-ID"/>
        </w:rPr>
        <w:t>Desain Struktur Program</w:t>
      </w:r>
    </w:p>
    <w:p w:rsidR="00AE4F84" w:rsidRPr="00D6063F" w:rsidRDefault="00AE4F84" w:rsidP="00AE4F84">
      <w:pPr>
        <w:spacing w:after="0" w:line="240" w:lineRule="auto"/>
        <w:rPr>
          <w:rFonts w:ascii="Verdana" w:eastAsia="Times New Roman" w:hAnsi="Verdana" w:cstheme="minorHAnsi"/>
          <w:bCs/>
          <w:kern w:val="36"/>
          <w:lang w:val="id-ID"/>
        </w:rPr>
      </w:pPr>
      <w:r w:rsidRPr="00D6063F">
        <w:rPr>
          <w:rFonts w:ascii="Verdana" w:eastAsia="Times New Roman" w:hAnsi="Verdana" w:cstheme="minorHAnsi"/>
          <w:bCs/>
          <w:kern w:val="36"/>
          <w:lang w:val="id-ID"/>
        </w:rPr>
        <w:t>Teori organisasi, desain struktur organisasi atas dasar strategi, ukuran, lingkungan, teknologi, kekuasaan politik, budaya perusahaan, manajemen evolusi organisasi.</w:t>
      </w:r>
    </w:p>
    <w:p w:rsidR="00AE4F84" w:rsidRPr="00D6063F" w:rsidRDefault="00AE4F84" w:rsidP="00D6063F">
      <w:pPr>
        <w:pStyle w:val="ListParagraph"/>
        <w:numPr>
          <w:ilvl w:val="0"/>
          <w:numId w:val="13"/>
        </w:numPr>
        <w:rPr>
          <w:rFonts w:ascii="Verdana" w:eastAsia="Times New Roman" w:hAnsi="Verdana" w:cstheme="minorHAnsi"/>
          <w:bCs/>
          <w:kern w:val="36"/>
          <w:lang w:val="id-ID"/>
        </w:rPr>
      </w:pPr>
      <w:r w:rsidRPr="00D6063F">
        <w:rPr>
          <w:rFonts w:ascii="Verdana" w:eastAsia="Times New Roman" w:hAnsi="Verdana" w:cstheme="minorHAnsi"/>
          <w:bCs/>
          <w:kern w:val="36"/>
          <w:lang w:val="id-ID"/>
        </w:rPr>
        <w:t>Pengembangan dan Perubahan Organisasi</w:t>
      </w:r>
    </w:p>
    <w:p w:rsidR="00AE4F84" w:rsidRPr="00D6063F" w:rsidRDefault="00AE4F84" w:rsidP="00AE4F84">
      <w:pPr>
        <w:spacing w:after="0" w:line="240" w:lineRule="auto"/>
        <w:rPr>
          <w:rFonts w:ascii="Verdana" w:eastAsia="Times New Roman" w:hAnsi="Verdana" w:cstheme="minorHAnsi"/>
          <w:bCs/>
          <w:kern w:val="36"/>
          <w:lang w:val="id-ID"/>
        </w:rPr>
      </w:pPr>
      <w:r w:rsidRPr="00D6063F">
        <w:rPr>
          <w:rFonts w:ascii="Verdana" w:eastAsia="Times New Roman" w:hAnsi="Verdana" w:cstheme="minorHAnsi"/>
          <w:bCs/>
          <w:kern w:val="36"/>
          <w:lang w:val="id-ID"/>
        </w:rPr>
        <w:t>Proses pengembangan organisasi, agen perubahan, diagnosis organisasi, hambatan terhadap perubahan, strategi perubahan, teknik intervensi.</w:t>
      </w:r>
    </w:p>
    <w:p w:rsidR="00AE4F84" w:rsidRPr="00D6063F" w:rsidRDefault="00AE4F84" w:rsidP="00D6063F">
      <w:pPr>
        <w:pStyle w:val="ListParagraph"/>
        <w:numPr>
          <w:ilvl w:val="0"/>
          <w:numId w:val="13"/>
        </w:numPr>
        <w:rPr>
          <w:rFonts w:ascii="Verdana" w:eastAsia="Times New Roman" w:hAnsi="Verdana" w:cstheme="minorHAnsi"/>
          <w:bCs/>
          <w:kern w:val="36"/>
          <w:lang w:val="id-ID"/>
        </w:rPr>
      </w:pPr>
      <w:r w:rsidRPr="00D6063F">
        <w:rPr>
          <w:rFonts w:ascii="Verdana" w:eastAsia="Times New Roman" w:hAnsi="Verdana" w:cstheme="minorHAnsi"/>
          <w:bCs/>
          <w:kern w:val="36"/>
          <w:lang w:val="id-ID"/>
        </w:rPr>
        <w:t>Perilaku Organisasi</w:t>
      </w:r>
    </w:p>
    <w:p w:rsidR="00AE4F84" w:rsidRPr="00D6063F" w:rsidRDefault="00AE4F84" w:rsidP="00AE4F84">
      <w:pPr>
        <w:spacing w:after="0" w:line="240" w:lineRule="auto"/>
        <w:rPr>
          <w:rFonts w:ascii="Verdana" w:eastAsia="Times New Roman" w:hAnsi="Verdana" w:cstheme="minorHAnsi"/>
          <w:bCs/>
          <w:kern w:val="36"/>
          <w:lang w:val="id-ID"/>
        </w:rPr>
      </w:pPr>
      <w:r w:rsidRPr="00D6063F">
        <w:rPr>
          <w:rFonts w:ascii="Verdana" w:eastAsia="Times New Roman" w:hAnsi="Verdana" w:cstheme="minorHAnsi"/>
          <w:bCs/>
          <w:kern w:val="36"/>
          <w:lang w:val="id-ID"/>
        </w:rPr>
        <w:t>Perilaku individu, sikap dan kepuasan kerja,.motivasi, menumbuhkan komitmen, perilaku dan dinamika kelompok, manajemen konflik, manajemen stres, manajemen perilaku organisasi.</w:t>
      </w:r>
    </w:p>
    <w:p w:rsidR="00AE4F84" w:rsidRPr="00D6063F" w:rsidRDefault="00AE4F84" w:rsidP="00D6063F">
      <w:pPr>
        <w:pStyle w:val="ListParagraph"/>
        <w:numPr>
          <w:ilvl w:val="0"/>
          <w:numId w:val="13"/>
        </w:numPr>
        <w:rPr>
          <w:rFonts w:ascii="Verdana" w:eastAsia="Times New Roman" w:hAnsi="Verdana" w:cstheme="minorHAnsi"/>
          <w:bCs/>
          <w:kern w:val="36"/>
          <w:lang w:val="id-ID"/>
        </w:rPr>
      </w:pPr>
      <w:r w:rsidRPr="00D6063F">
        <w:rPr>
          <w:rFonts w:ascii="Verdana" w:eastAsia="Times New Roman" w:hAnsi="Verdana" w:cstheme="minorHAnsi"/>
          <w:bCs/>
          <w:kern w:val="36"/>
          <w:lang w:val="id-ID"/>
        </w:rPr>
        <w:t>Pengembangan Budaya</w:t>
      </w:r>
    </w:p>
    <w:p w:rsidR="00AE4F84" w:rsidRPr="00D6063F" w:rsidRDefault="00AE4F84" w:rsidP="00AE4F84">
      <w:pPr>
        <w:spacing w:after="0" w:line="240" w:lineRule="auto"/>
        <w:rPr>
          <w:rFonts w:ascii="Verdana" w:eastAsia="Times New Roman" w:hAnsi="Verdana" w:cstheme="minorHAnsi"/>
          <w:bCs/>
          <w:kern w:val="36"/>
          <w:lang w:val="id-ID"/>
        </w:rPr>
      </w:pPr>
      <w:r w:rsidRPr="00D6063F">
        <w:rPr>
          <w:rFonts w:ascii="Verdana" w:eastAsia="Times New Roman" w:hAnsi="Verdana" w:cstheme="minorHAnsi"/>
          <w:bCs/>
          <w:kern w:val="36"/>
          <w:lang w:val="id-ID"/>
        </w:rPr>
        <w:t>Pengertian budaya organisasi, unsur-unsur dalam budaya organisasi dan faktor-faktor yang mempengaruhi, identifikasi dan pengembangan budaya organisasi, peran pemimpin dalam menanamkan budaya organisasi dan proses sosialisasi dan pemeliharaan budaya organisasi.</w:t>
      </w:r>
    </w:p>
    <w:p w:rsidR="00AE4F84" w:rsidRPr="00D6063F" w:rsidRDefault="00AE4F84" w:rsidP="00D6063F">
      <w:pPr>
        <w:pStyle w:val="ListParagraph"/>
        <w:numPr>
          <w:ilvl w:val="0"/>
          <w:numId w:val="13"/>
        </w:numPr>
        <w:rPr>
          <w:rFonts w:ascii="Verdana" w:eastAsia="Times New Roman" w:hAnsi="Verdana" w:cstheme="minorHAnsi"/>
          <w:bCs/>
          <w:kern w:val="36"/>
          <w:lang w:val="id-ID"/>
        </w:rPr>
      </w:pPr>
      <w:r w:rsidRPr="00D6063F">
        <w:rPr>
          <w:rFonts w:ascii="Verdana" w:eastAsia="Times New Roman" w:hAnsi="Verdana" w:cstheme="minorHAnsi"/>
          <w:bCs/>
          <w:kern w:val="36"/>
          <w:lang w:val="id-ID"/>
        </w:rPr>
        <w:t>Manajemen Sumber Daya Manusia</w:t>
      </w:r>
    </w:p>
    <w:p w:rsidR="00AE4F84" w:rsidRPr="00D6063F" w:rsidRDefault="00AE4F84" w:rsidP="00AE4F84">
      <w:pPr>
        <w:spacing w:after="0" w:line="240" w:lineRule="auto"/>
        <w:rPr>
          <w:rFonts w:ascii="Verdana" w:eastAsia="Times New Roman" w:hAnsi="Verdana" w:cstheme="minorHAnsi"/>
          <w:bCs/>
          <w:kern w:val="36"/>
          <w:lang w:val="id-ID"/>
        </w:rPr>
      </w:pPr>
      <w:r w:rsidRPr="00D6063F">
        <w:rPr>
          <w:rFonts w:ascii="Verdana" w:eastAsia="Times New Roman" w:hAnsi="Verdana" w:cstheme="minorHAnsi"/>
          <w:bCs/>
          <w:kern w:val="36"/>
          <w:lang w:val="id-ID"/>
        </w:rPr>
        <w:t>Perencanaan sumber daya manusia, analisa dan evaluasi jabatan, rekrutmen dan wawancara, sistem pengimbalan, penilaian prestasi kerja, pendidikan, pengembangan, perencanaan karir.</w:t>
      </w:r>
    </w:p>
    <w:p w:rsidR="00AE4F84" w:rsidRPr="00D6063F" w:rsidRDefault="00AE4F84" w:rsidP="003807D6">
      <w:pPr>
        <w:spacing w:after="0" w:line="240" w:lineRule="auto"/>
        <w:rPr>
          <w:rFonts w:ascii="Verdana" w:eastAsia="Times New Roman" w:hAnsi="Verdana" w:cstheme="minorHAnsi"/>
          <w:bCs/>
          <w:kern w:val="36"/>
          <w:lang w:val="id-ID"/>
        </w:rPr>
      </w:pPr>
    </w:p>
    <w:p w:rsidR="00D6063F" w:rsidRDefault="00D6063F" w:rsidP="003807D6">
      <w:pPr>
        <w:shd w:val="clear" w:color="auto" w:fill="FFFFFF"/>
        <w:spacing w:after="0" w:line="240" w:lineRule="auto"/>
        <w:rPr>
          <w:rFonts w:ascii="Verdana" w:eastAsia="Times New Roman" w:hAnsi="Verdana" w:cstheme="minorHAnsi"/>
          <w:b/>
          <w:lang w:val="id-ID"/>
        </w:rPr>
      </w:pPr>
    </w:p>
    <w:p w:rsidR="000304FB" w:rsidRPr="00D6063F" w:rsidRDefault="000304FB" w:rsidP="003807D6">
      <w:pPr>
        <w:shd w:val="clear" w:color="auto" w:fill="FFFFFF"/>
        <w:spacing w:after="0" w:line="240" w:lineRule="auto"/>
        <w:rPr>
          <w:rFonts w:ascii="Verdana" w:eastAsia="Times New Roman" w:hAnsi="Verdana" w:cstheme="minorHAnsi"/>
          <w:b/>
          <w:lang w:val="id-ID"/>
        </w:rPr>
      </w:pPr>
      <w:r w:rsidRPr="00D6063F">
        <w:rPr>
          <w:rFonts w:ascii="Verdana" w:eastAsia="Times New Roman" w:hAnsi="Verdana" w:cstheme="minorHAnsi"/>
          <w:b/>
          <w:lang w:val="id-ID"/>
        </w:rPr>
        <w:t>Facilitator:</w:t>
      </w:r>
      <w:r w:rsidR="003807D6" w:rsidRPr="00D6063F">
        <w:rPr>
          <w:rFonts w:ascii="Verdana" w:eastAsia="Times New Roman" w:hAnsi="Verdana" w:cstheme="minorHAnsi"/>
          <w:b/>
          <w:lang w:val="id-ID"/>
        </w:rPr>
        <w:t xml:space="preserve"> Novianta Kuswandi (Andi)</w:t>
      </w:r>
    </w:p>
    <w:p w:rsidR="003807D6" w:rsidRPr="00D6063F" w:rsidRDefault="003807D6" w:rsidP="003807D6">
      <w:pPr>
        <w:shd w:val="clear" w:color="auto" w:fill="FFFFFF"/>
        <w:spacing w:after="0" w:line="240" w:lineRule="auto"/>
        <w:rPr>
          <w:rFonts w:ascii="Verdana" w:eastAsia="Times New Roman" w:hAnsi="Verdana" w:cstheme="minorHAnsi"/>
          <w:lang w:val="id-ID"/>
        </w:rPr>
      </w:pPr>
      <w:r w:rsidRPr="00D6063F">
        <w:rPr>
          <w:rFonts w:ascii="Verdana" w:eastAsia="Times New Roman" w:hAnsi="Verdana" w:cstheme="minorHAnsi"/>
          <w:lang w:val="id-ID"/>
        </w:rPr>
        <w:t>Adalah seorang praktisi, trainer dan career coach. Beliau memiliki pengalaman sebagai Training Programmer di LPT Super Quantum, Leadership &amp; Management Development Analyst  di PT Bukit Makmur Mandiri Utama, Leaders</w:t>
      </w:r>
      <w:r w:rsidR="001C25CE" w:rsidRPr="00D6063F">
        <w:rPr>
          <w:rFonts w:ascii="Verdana" w:eastAsia="Times New Roman" w:hAnsi="Verdana" w:cstheme="minorHAnsi"/>
          <w:lang w:val="id-ID"/>
        </w:rPr>
        <w:t>hip &amp; Management Development Consultant di PT Holcim Indonesia</w:t>
      </w:r>
    </w:p>
    <w:p w:rsidR="00490936" w:rsidRPr="00D6063F" w:rsidRDefault="00490936" w:rsidP="00490936">
      <w:pPr>
        <w:spacing w:after="0" w:line="240" w:lineRule="auto"/>
        <w:rPr>
          <w:rFonts w:ascii="Verdana" w:hAnsi="Verdana" w:cstheme="minorHAnsi"/>
          <w:lang w:val="id-ID"/>
        </w:rPr>
      </w:pPr>
    </w:p>
    <w:p w:rsidR="00490936" w:rsidRPr="00D6063F" w:rsidRDefault="00490936" w:rsidP="00490936">
      <w:pPr>
        <w:spacing w:after="0" w:line="240" w:lineRule="auto"/>
        <w:rPr>
          <w:rFonts w:ascii="Verdana" w:hAnsi="Verdana" w:cstheme="minorHAnsi"/>
          <w:b/>
        </w:rPr>
      </w:pPr>
      <w:proofErr w:type="spellStart"/>
      <w:r w:rsidRPr="00D6063F">
        <w:rPr>
          <w:rFonts w:ascii="Verdana" w:hAnsi="Verdana" w:cstheme="minorHAnsi"/>
          <w:b/>
        </w:rPr>
        <w:t>Tanggal</w:t>
      </w:r>
      <w:proofErr w:type="spellEnd"/>
      <w:r w:rsidRPr="00D6063F">
        <w:rPr>
          <w:rFonts w:ascii="Verdana" w:hAnsi="Verdana" w:cstheme="minorHAnsi"/>
          <w:b/>
        </w:rPr>
        <w:t>:</w:t>
      </w:r>
    </w:p>
    <w:p w:rsidR="00490936" w:rsidRPr="00D6063F" w:rsidRDefault="00175488" w:rsidP="00490936">
      <w:pPr>
        <w:spacing w:after="0" w:line="240" w:lineRule="auto"/>
        <w:rPr>
          <w:rFonts w:ascii="Verdana" w:hAnsi="Verdana" w:cstheme="minorHAnsi"/>
          <w:lang w:val="id-ID"/>
        </w:rPr>
      </w:pPr>
      <w:r w:rsidRPr="00D6063F">
        <w:rPr>
          <w:rFonts w:ascii="Verdana" w:hAnsi="Verdana" w:cstheme="minorHAnsi"/>
          <w:lang w:val="id-ID"/>
        </w:rPr>
        <w:t>19 November 2020</w:t>
      </w:r>
    </w:p>
    <w:p w:rsidR="00490936" w:rsidRPr="00D6063F" w:rsidRDefault="00490936" w:rsidP="00490936">
      <w:pPr>
        <w:spacing w:after="0" w:line="240" w:lineRule="auto"/>
        <w:rPr>
          <w:rFonts w:ascii="Verdana" w:hAnsi="Verdana" w:cstheme="minorHAnsi"/>
          <w:lang w:val="id-ID"/>
        </w:rPr>
      </w:pPr>
      <w:proofErr w:type="spellStart"/>
      <w:r w:rsidRPr="00D6063F">
        <w:rPr>
          <w:rFonts w:ascii="Verdana" w:hAnsi="Verdana" w:cstheme="minorHAnsi"/>
        </w:rPr>
        <w:t>Waktu</w:t>
      </w:r>
      <w:proofErr w:type="spellEnd"/>
      <w:r w:rsidRPr="00D6063F">
        <w:rPr>
          <w:rFonts w:ascii="Verdana" w:hAnsi="Verdana" w:cstheme="minorHAnsi"/>
        </w:rPr>
        <w:t xml:space="preserve">: 09.00- </w:t>
      </w:r>
      <w:r w:rsidR="00AE4F84" w:rsidRPr="00D6063F">
        <w:rPr>
          <w:rFonts w:ascii="Verdana" w:hAnsi="Verdana" w:cstheme="minorHAnsi"/>
          <w:lang w:val="id-ID"/>
        </w:rPr>
        <w:t>17.00</w:t>
      </w:r>
    </w:p>
    <w:p w:rsidR="00490936" w:rsidRPr="00D6063F" w:rsidRDefault="00490936" w:rsidP="00490936">
      <w:pPr>
        <w:spacing w:after="0" w:line="240" w:lineRule="auto"/>
        <w:rPr>
          <w:rFonts w:ascii="Verdana" w:hAnsi="Verdana" w:cstheme="minorHAnsi"/>
        </w:rPr>
      </w:pPr>
    </w:p>
    <w:p w:rsidR="00D6063F" w:rsidRPr="002D1D2D" w:rsidRDefault="00D6063F" w:rsidP="00D6063F">
      <w:pPr>
        <w:spacing w:after="0" w:line="240" w:lineRule="auto"/>
        <w:rPr>
          <w:rFonts w:ascii="Verdana" w:hAnsi="Verdana" w:cs="Tahoma"/>
        </w:rPr>
      </w:pPr>
      <w:proofErr w:type="spellStart"/>
      <w:r w:rsidRPr="002D1D2D">
        <w:rPr>
          <w:rFonts w:ascii="Verdana" w:hAnsi="Verdana" w:cs="Tahoma"/>
          <w:bCs/>
        </w:rPr>
        <w:t>Tempat</w:t>
      </w:r>
      <w:proofErr w:type="spellEnd"/>
      <w:r w:rsidRPr="002D1D2D">
        <w:rPr>
          <w:rFonts w:ascii="Verdana" w:hAnsi="Verdana" w:cs="Tahoma"/>
          <w:bCs/>
        </w:rPr>
        <w:t xml:space="preserve"> </w:t>
      </w:r>
      <w:proofErr w:type="spellStart"/>
      <w:r w:rsidRPr="002D1D2D">
        <w:rPr>
          <w:rFonts w:ascii="Verdana" w:hAnsi="Verdana" w:cs="Tahoma"/>
          <w:bCs/>
        </w:rPr>
        <w:t>kursus</w:t>
      </w:r>
      <w:proofErr w:type="spellEnd"/>
      <w:r w:rsidRPr="002D1D2D">
        <w:rPr>
          <w:rFonts w:ascii="Verdana" w:hAnsi="Verdana" w:cs="Tahoma"/>
          <w:bCs/>
        </w:rPr>
        <w:t xml:space="preserve">: </w:t>
      </w:r>
    </w:p>
    <w:p w:rsidR="00D6063F" w:rsidRDefault="00D6063F" w:rsidP="00D6063F">
      <w:pPr>
        <w:spacing w:after="0" w:line="240" w:lineRule="auto"/>
        <w:rPr>
          <w:rFonts w:ascii="Verdana" w:hAnsi="Verdana" w:cs="Tahoma"/>
          <w:lang w:val="id-ID"/>
        </w:rPr>
      </w:pPr>
      <w:r w:rsidRPr="002D1D2D">
        <w:rPr>
          <w:rFonts w:ascii="Verdana" w:hAnsi="Verdana" w:cs="Tahoma"/>
          <w:lang w:val="id-ID"/>
        </w:rPr>
        <w:t xml:space="preserve">Puri Denpasar Hotel, </w:t>
      </w:r>
    </w:p>
    <w:p w:rsidR="00D6063F" w:rsidRPr="002D1D2D" w:rsidRDefault="00D6063F" w:rsidP="00D6063F">
      <w:pPr>
        <w:spacing w:after="0" w:line="240" w:lineRule="auto"/>
        <w:rPr>
          <w:rFonts w:ascii="Verdana" w:hAnsi="Verdana" w:cs="Tahoma"/>
          <w:lang w:val="id-ID"/>
        </w:rPr>
      </w:pPr>
      <w:r>
        <w:rPr>
          <w:rFonts w:ascii="Verdana" w:hAnsi="Verdana" w:cs="Tahoma"/>
          <w:lang w:val="id-ID"/>
        </w:rPr>
        <w:t>Jalan Denpasar Selatan no. 1, Kuningan</w:t>
      </w:r>
    </w:p>
    <w:p w:rsidR="00D6063F" w:rsidRPr="002D1D2D" w:rsidRDefault="00D6063F" w:rsidP="00D6063F">
      <w:pPr>
        <w:spacing w:after="0" w:line="240" w:lineRule="auto"/>
        <w:rPr>
          <w:rFonts w:ascii="Verdana" w:hAnsi="Verdana" w:cs="Tahoma"/>
          <w:lang w:val="id-ID"/>
        </w:rPr>
      </w:pPr>
      <w:r w:rsidRPr="002D1D2D">
        <w:rPr>
          <w:rFonts w:ascii="Verdana" w:hAnsi="Verdana" w:cs="Tahoma"/>
          <w:lang w:val="id-ID"/>
        </w:rPr>
        <w:t>Jakarta Selatan</w:t>
      </w:r>
    </w:p>
    <w:p w:rsidR="00D6063F" w:rsidRPr="002D1D2D" w:rsidRDefault="00D6063F" w:rsidP="00D6063F">
      <w:pPr>
        <w:spacing w:line="288" w:lineRule="atLeast"/>
        <w:rPr>
          <w:rFonts w:ascii="Verdana" w:hAnsi="Verdana" w:cs="Tahoma"/>
          <w:bCs/>
          <w:lang w:val="id-ID"/>
        </w:rPr>
      </w:pPr>
    </w:p>
    <w:p w:rsidR="00D6063F" w:rsidRPr="002D1D2D" w:rsidRDefault="00D6063F" w:rsidP="00D6063F">
      <w:pPr>
        <w:spacing w:after="0" w:line="240" w:lineRule="auto"/>
        <w:rPr>
          <w:rFonts w:ascii="Verdana" w:hAnsi="Verdana" w:cs="Tahoma"/>
          <w:bCs/>
          <w:lang w:val="sv-SE"/>
        </w:rPr>
      </w:pPr>
      <w:r w:rsidRPr="002D1D2D">
        <w:rPr>
          <w:rFonts w:ascii="Verdana" w:hAnsi="Verdana" w:cs="Tahoma"/>
          <w:bCs/>
          <w:lang w:val="sv-SE"/>
        </w:rPr>
        <w:t xml:space="preserve">BIAYA: </w:t>
      </w:r>
    </w:p>
    <w:p w:rsidR="00D6063F" w:rsidRPr="002D1D2D" w:rsidRDefault="00D6063F" w:rsidP="00D6063F">
      <w:pPr>
        <w:spacing w:after="0" w:line="240" w:lineRule="auto"/>
        <w:rPr>
          <w:rFonts w:ascii="Verdana" w:hAnsi="Verdana" w:cs="Tahoma"/>
          <w:bCs/>
        </w:rPr>
      </w:pPr>
      <w:r w:rsidRPr="002D1D2D">
        <w:rPr>
          <w:rFonts w:ascii="Verdana" w:hAnsi="Verdana" w:cs="Tahoma"/>
          <w:bCs/>
          <w:lang w:val="sv-SE"/>
        </w:rPr>
        <w:t>Harga: Rp 1.</w:t>
      </w:r>
      <w:r w:rsidRPr="002D1D2D">
        <w:rPr>
          <w:rFonts w:ascii="Verdana" w:hAnsi="Verdana" w:cs="Tahoma"/>
          <w:bCs/>
        </w:rPr>
        <w:t>650</w:t>
      </w:r>
      <w:r w:rsidRPr="002D1D2D">
        <w:rPr>
          <w:rFonts w:ascii="Verdana" w:hAnsi="Verdana" w:cs="Tahoma"/>
          <w:bCs/>
          <w:lang w:val="sv-SE"/>
        </w:rPr>
        <w:t>.000,-/orang</w:t>
      </w:r>
    </w:p>
    <w:p w:rsidR="00D6063F" w:rsidRPr="002D1D2D" w:rsidRDefault="00D6063F" w:rsidP="00D6063F">
      <w:pPr>
        <w:spacing w:after="0" w:line="240" w:lineRule="auto"/>
        <w:rPr>
          <w:rFonts w:ascii="Verdana" w:hAnsi="Verdana" w:cs="Tahoma"/>
          <w:bCs/>
          <w:lang w:val="sv-SE"/>
        </w:rPr>
      </w:pPr>
      <w:r w:rsidRPr="002D1D2D">
        <w:rPr>
          <w:rFonts w:ascii="Verdana" w:hAnsi="Verdana" w:cs="Tahoma"/>
          <w:bCs/>
          <w:lang w:val="sv-SE"/>
        </w:rPr>
        <w:t xml:space="preserve">Rp </w:t>
      </w:r>
      <w:r w:rsidRPr="002D1D2D">
        <w:rPr>
          <w:rFonts w:ascii="Verdana" w:hAnsi="Verdana" w:cs="Tahoma"/>
          <w:bCs/>
        </w:rPr>
        <w:t>4.500</w:t>
      </w:r>
      <w:r w:rsidRPr="002D1D2D">
        <w:rPr>
          <w:rFonts w:ascii="Verdana" w:hAnsi="Verdana" w:cs="Tahoma"/>
          <w:bCs/>
          <w:lang w:val="sv-SE"/>
        </w:rPr>
        <w:t>.000/ 3 orang dari perusahaan yang sama</w:t>
      </w:r>
    </w:p>
    <w:p w:rsidR="00D6063F" w:rsidRPr="002D1D2D" w:rsidRDefault="00D6063F" w:rsidP="00D6063F">
      <w:pPr>
        <w:spacing w:after="0" w:line="240" w:lineRule="auto"/>
        <w:rPr>
          <w:rFonts w:ascii="Verdana" w:hAnsi="Verdana" w:cs="Tahoma"/>
          <w:bCs/>
          <w:lang w:val="fi-FI"/>
        </w:rPr>
      </w:pPr>
      <w:r w:rsidRPr="002D1D2D">
        <w:rPr>
          <w:rFonts w:ascii="Verdana" w:hAnsi="Verdana" w:cs="Tahoma"/>
          <w:bCs/>
          <w:lang w:val="fi-FI"/>
        </w:rPr>
        <w:t xml:space="preserve">Rp </w:t>
      </w:r>
      <w:r w:rsidRPr="002D1D2D">
        <w:rPr>
          <w:rFonts w:ascii="Verdana" w:hAnsi="Verdana" w:cs="Tahoma"/>
          <w:bCs/>
        </w:rPr>
        <w:t>6</w:t>
      </w:r>
      <w:r w:rsidRPr="002D1D2D">
        <w:rPr>
          <w:rFonts w:ascii="Verdana" w:hAnsi="Verdana" w:cs="Tahoma"/>
          <w:bCs/>
          <w:lang w:val="fi-FI"/>
        </w:rPr>
        <w:t>.</w:t>
      </w:r>
      <w:r w:rsidRPr="002D1D2D">
        <w:rPr>
          <w:rFonts w:ascii="Verdana" w:hAnsi="Verdana" w:cs="Tahoma"/>
          <w:bCs/>
        </w:rPr>
        <w:t>5</w:t>
      </w:r>
      <w:r w:rsidRPr="002D1D2D">
        <w:rPr>
          <w:rFonts w:ascii="Verdana" w:hAnsi="Verdana" w:cs="Tahoma"/>
          <w:bCs/>
          <w:lang w:val="fi-FI"/>
        </w:rPr>
        <w:t>00.000/ 5 orang dari perusahaan yang sama</w:t>
      </w:r>
    </w:p>
    <w:p w:rsidR="00D6063F" w:rsidRPr="002D1D2D" w:rsidRDefault="00D6063F" w:rsidP="00D6063F">
      <w:pPr>
        <w:spacing w:after="0" w:line="240" w:lineRule="auto"/>
        <w:rPr>
          <w:rFonts w:ascii="Verdana" w:hAnsi="Verdana" w:cs="Tahoma"/>
          <w:bCs/>
        </w:rPr>
      </w:pPr>
      <w:r w:rsidRPr="002D1D2D">
        <w:rPr>
          <w:rFonts w:ascii="Verdana" w:hAnsi="Verdana" w:cs="Tahoma"/>
          <w:bCs/>
          <w:lang w:val="fi-FI"/>
        </w:rPr>
        <w:t>Biaya sudah termasuk materi,</w:t>
      </w:r>
      <w:r>
        <w:rPr>
          <w:rFonts w:ascii="Verdana" w:hAnsi="Verdana" w:cs="Tahoma"/>
          <w:bCs/>
          <w:lang w:val="id-ID"/>
        </w:rPr>
        <w:t>s</w:t>
      </w:r>
      <w:r w:rsidRPr="002D1D2D">
        <w:rPr>
          <w:rFonts w:ascii="Verdana" w:hAnsi="Verdana" w:cs="Tahoma"/>
          <w:bCs/>
          <w:lang w:val="fi-FI"/>
        </w:rPr>
        <w:t xml:space="preserve">ertifikat, </w:t>
      </w:r>
      <w:r>
        <w:rPr>
          <w:rFonts w:ascii="Verdana" w:hAnsi="Verdana" w:cs="Tahoma"/>
          <w:bCs/>
          <w:lang w:val="id-ID"/>
        </w:rPr>
        <w:t xml:space="preserve">luch </w:t>
      </w:r>
      <w:r w:rsidRPr="002D1D2D">
        <w:rPr>
          <w:rFonts w:ascii="Verdana" w:hAnsi="Verdana" w:cs="Tahoma"/>
          <w:bCs/>
          <w:lang w:val="fi-FI"/>
        </w:rPr>
        <w:t>dan coffee break</w:t>
      </w:r>
    </w:p>
    <w:p w:rsidR="00D6063F" w:rsidRPr="002D1D2D" w:rsidRDefault="00D6063F" w:rsidP="00D6063F">
      <w:pPr>
        <w:spacing w:line="288" w:lineRule="atLeast"/>
        <w:rPr>
          <w:rFonts w:ascii="Verdana" w:hAnsi="Verdana" w:cs="Tahoma"/>
          <w:bCs/>
          <w:lang w:val="fi-FI"/>
        </w:rPr>
      </w:pPr>
    </w:p>
    <w:p w:rsidR="00D6063F" w:rsidRPr="002D1D2D" w:rsidRDefault="00D6063F" w:rsidP="00D6063F">
      <w:pPr>
        <w:spacing w:after="0" w:line="240" w:lineRule="auto"/>
        <w:rPr>
          <w:rFonts w:ascii="Verdana" w:hAnsi="Verdana" w:cs="Tahoma"/>
          <w:lang w:val="fi-FI"/>
        </w:rPr>
      </w:pPr>
      <w:r w:rsidRPr="002D1D2D">
        <w:rPr>
          <w:rFonts w:ascii="Verdana" w:hAnsi="Verdana" w:cs="Tahoma"/>
          <w:bCs/>
          <w:lang w:val="fi-FI"/>
        </w:rPr>
        <w:t>Pembayaran dapat ditransfer ke</w:t>
      </w:r>
    </w:p>
    <w:p w:rsidR="00D6063F" w:rsidRPr="002D1D2D" w:rsidRDefault="00D6063F" w:rsidP="00D6063F">
      <w:pPr>
        <w:spacing w:after="0" w:line="240" w:lineRule="auto"/>
        <w:rPr>
          <w:rFonts w:ascii="Verdana" w:hAnsi="Verdana" w:cs="Tahoma"/>
          <w:lang w:val="fi-FI"/>
        </w:rPr>
      </w:pPr>
      <w:r w:rsidRPr="002D1D2D">
        <w:rPr>
          <w:rFonts w:ascii="Verdana" w:hAnsi="Verdana" w:cs="Tahoma"/>
          <w:bCs/>
          <w:lang w:val="fi-FI"/>
        </w:rPr>
        <w:t>BCA Cabang Sudirman</w:t>
      </w:r>
      <w:r w:rsidRPr="002D1D2D">
        <w:rPr>
          <w:rFonts w:ascii="Verdana" w:hAnsi="Verdana" w:cs="Tahoma"/>
          <w:bCs/>
          <w:lang w:val="fi-FI"/>
        </w:rPr>
        <w:br/>
        <w:t>a/c no. 035-0555 421</w:t>
      </w:r>
    </w:p>
    <w:p w:rsidR="00D6063F" w:rsidRPr="002D1D2D" w:rsidRDefault="00D6063F" w:rsidP="00D6063F">
      <w:pPr>
        <w:spacing w:after="0" w:line="240" w:lineRule="auto"/>
        <w:rPr>
          <w:rFonts w:ascii="Verdana" w:hAnsi="Verdana" w:cs="Tahoma"/>
          <w:bCs/>
          <w:lang w:val="fi-FI"/>
        </w:rPr>
      </w:pPr>
      <w:r w:rsidRPr="002D1D2D">
        <w:rPr>
          <w:rFonts w:ascii="Verdana" w:hAnsi="Verdana" w:cs="Tahoma"/>
          <w:bCs/>
          <w:lang w:val="fi-FI"/>
        </w:rPr>
        <w:t>a/n Puri Budi Yanti</w:t>
      </w:r>
    </w:p>
    <w:p w:rsidR="00D6063F" w:rsidRPr="002D1D2D" w:rsidRDefault="00D6063F" w:rsidP="00D6063F">
      <w:pPr>
        <w:spacing w:line="288" w:lineRule="atLeast"/>
        <w:rPr>
          <w:rFonts w:ascii="Verdana" w:hAnsi="Verdana" w:cs="Tahoma"/>
          <w:bCs/>
          <w:lang w:val="fi-FI"/>
        </w:rPr>
      </w:pPr>
    </w:p>
    <w:p w:rsidR="00D6063F" w:rsidRPr="002D1D2D" w:rsidRDefault="00D6063F" w:rsidP="00D6063F">
      <w:pPr>
        <w:spacing w:line="240" w:lineRule="exact"/>
        <w:rPr>
          <w:rFonts w:ascii="Verdana" w:hAnsi="Verdana" w:cs="Tahoma"/>
          <w:b/>
          <w:bCs/>
          <w:lang w:val="fi-FI"/>
        </w:rPr>
      </w:pPr>
      <w:r w:rsidRPr="002D1D2D">
        <w:rPr>
          <w:rFonts w:ascii="Verdana" w:hAnsi="Verdana" w:cs="Tahoma"/>
          <w:b/>
          <w:bCs/>
          <w:lang w:val="fi-FI"/>
        </w:rPr>
        <w:t>INFORMASI &amp; PENDAFTARAN:</w:t>
      </w:r>
      <w:r w:rsidRPr="002D1D2D">
        <w:rPr>
          <w:rFonts w:ascii="Verdana" w:hAnsi="Verdana" w:cs="Tahoma"/>
          <w:b/>
          <w:bCs/>
          <w:lang w:val="fi-FI"/>
        </w:rPr>
        <w:br/>
      </w:r>
    </w:p>
    <w:p w:rsidR="00D6063F" w:rsidRPr="002D1D2D" w:rsidRDefault="00D6063F" w:rsidP="00D6063F">
      <w:pPr>
        <w:spacing w:after="0" w:line="240" w:lineRule="auto"/>
        <w:rPr>
          <w:rFonts w:ascii="Verdana" w:hAnsi="Verdana" w:cs="Tahoma"/>
          <w:bCs/>
          <w:lang w:val="fi-FI"/>
        </w:rPr>
      </w:pPr>
      <w:r w:rsidRPr="002D1D2D">
        <w:rPr>
          <w:rFonts w:ascii="Verdana" w:hAnsi="Verdana" w:cs="Tahoma"/>
          <w:bCs/>
          <w:lang w:val="fi-FI"/>
        </w:rPr>
        <w:t>City Training</w:t>
      </w:r>
    </w:p>
    <w:p w:rsidR="00D6063F" w:rsidRPr="002D1D2D" w:rsidRDefault="00D6063F" w:rsidP="00D6063F">
      <w:pPr>
        <w:spacing w:after="0" w:line="240" w:lineRule="auto"/>
        <w:rPr>
          <w:rFonts w:ascii="Verdana" w:hAnsi="Verdana" w:cs="Tahoma"/>
          <w:bCs/>
          <w:lang w:val="id-ID"/>
        </w:rPr>
      </w:pPr>
      <w:r w:rsidRPr="002D1D2D">
        <w:rPr>
          <w:rFonts w:ascii="Verdana" w:hAnsi="Verdana" w:cs="Tahoma"/>
          <w:bCs/>
          <w:lang w:val="fi-FI"/>
        </w:rPr>
        <w:t>Muara Karang Blok J V Utara No.11A</w:t>
      </w:r>
      <w:r>
        <w:rPr>
          <w:rFonts w:ascii="Verdana" w:hAnsi="Verdana" w:cs="Tahoma"/>
          <w:bCs/>
          <w:lang w:val="id-ID"/>
        </w:rPr>
        <w:t>, Jakarta Utara 14450</w:t>
      </w:r>
    </w:p>
    <w:p w:rsidR="00D6063F" w:rsidRPr="002D1D2D" w:rsidRDefault="00D6063F" w:rsidP="00D6063F">
      <w:pPr>
        <w:spacing w:after="0" w:line="240" w:lineRule="auto"/>
        <w:rPr>
          <w:rFonts w:ascii="Verdana" w:hAnsi="Verdana" w:cs="Tahoma"/>
          <w:bCs/>
          <w:lang w:val="id-ID"/>
        </w:rPr>
      </w:pPr>
      <w:r w:rsidRPr="002D1D2D">
        <w:rPr>
          <w:rFonts w:ascii="Verdana" w:hAnsi="Verdana" w:cs="Tahoma"/>
          <w:bCs/>
          <w:lang w:val="fi-FI"/>
        </w:rPr>
        <w:t>Contact Person: Puri</w:t>
      </w:r>
      <w:r>
        <w:rPr>
          <w:rFonts w:ascii="Verdana" w:hAnsi="Verdana" w:cs="Tahoma"/>
          <w:bCs/>
          <w:lang w:val="id-ID"/>
        </w:rPr>
        <w:t xml:space="preserve"> Yanti</w:t>
      </w:r>
    </w:p>
    <w:p w:rsidR="00D6063F" w:rsidRPr="002D1D2D" w:rsidRDefault="00D6063F" w:rsidP="00D6063F">
      <w:pPr>
        <w:spacing w:after="0" w:line="240" w:lineRule="auto"/>
        <w:rPr>
          <w:rFonts w:ascii="Verdana" w:hAnsi="Verdana" w:cs="Tahoma"/>
          <w:bCs/>
          <w:lang w:val="fi-FI"/>
        </w:rPr>
      </w:pPr>
      <w:r w:rsidRPr="002D1D2D">
        <w:rPr>
          <w:rFonts w:ascii="Verdana" w:hAnsi="Verdana" w:cs="Tahoma"/>
          <w:bCs/>
          <w:lang w:val="id-ID"/>
        </w:rPr>
        <w:t>Telp</w:t>
      </w:r>
      <w:r w:rsidRPr="002D1D2D">
        <w:rPr>
          <w:rFonts w:ascii="Verdana" w:hAnsi="Verdana" w:cs="Tahoma"/>
          <w:bCs/>
          <w:lang w:val="fi-FI"/>
        </w:rPr>
        <w:t>: 021-668 0234</w:t>
      </w:r>
    </w:p>
    <w:p w:rsidR="00D6063F" w:rsidRPr="002D1D2D" w:rsidRDefault="00D6063F" w:rsidP="00D6063F">
      <w:pPr>
        <w:spacing w:after="0" w:line="240" w:lineRule="auto"/>
        <w:rPr>
          <w:rFonts w:ascii="Verdana" w:hAnsi="Verdana" w:cs="Tahoma"/>
          <w:bCs/>
          <w:lang w:val="fi-FI"/>
        </w:rPr>
      </w:pPr>
      <w:r w:rsidRPr="002D1D2D">
        <w:rPr>
          <w:rFonts w:ascii="Verdana" w:hAnsi="Verdana" w:cs="Tahoma"/>
          <w:bCs/>
          <w:lang w:val="fi-FI"/>
        </w:rPr>
        <w:t xml:space="preserve">HP: 0818-118914 </w:t>
      </w:r>
    </w:p>
    <w:p w:rsidR="00D6063F" w:rsidRPr="002D1D2D" w:rsidRDefault="00D6063F" w:rsidP="00D6063F">
      <w:pPr>
        <w:spacing w:after="0" w:line="240" w:lineRule="auto"/>
        <w:rPr>
          <w:rFonts w:ascii="Verdana" w:hAnsi="Verdana" w:cs="Tahoma"/>
          <w:bCs/>
          <w:lang w:val="fi-FI"/>
        </w:rPr>
      </w:pPr>
      <w:r w:rsidRPr="002D1D2D">
        <w:rPr>
          <w:rFonts w:ascii="Verdana" w:hAnsi="Verdana" w:cs="Tahoma"/>
          <w:bCs/>
          <w:lang w:val="fi-FI"/>
        </w:rPr>
        <w:t xml:space="preserve">Email: </w:t>
      </w:r>
      <w:hyperlink r:id="rId8" w:history="1">
        <w:r w:rsidRPr="002D1D2D">
          <w:rPr>
            <w:rStyle w:val="Hyperlink"/>
            <w:rFonts w:ascii="Verdana" w:hAnsi="Verdana" w:cs="Tahoma"/>
            <w:bCs/>
            <w:lang w:val="fi-FI"/>
          </w:rPr>
          <w:t>puri.yanti@citytraining-indo.com</w:t>
        </w:r>
      </w:hyperlink>
      <w:r w:rsidRPr="002D1D2D">
        <w:rPr>
          <w:rFonts w:ascii="Verdana" w:hAnsi="Verdana" w:cs="Tahoma"/>
          <w:bCs/>
          <w:lang w:val="fi-FI"/>
        </w:rPr>
        <w:t xml:space="preserve"> </w:t>
      </w:r>
    </w:p>
    <w:p w:rsidR="00D6063F" w:rsidRDefault="00D6063F" w:rsidP="00D6063F">
      <w:pPr>
        <w:spacing w:after="0" w:line="240" w:lineRule="auto"/>
        <w:rPr>
          <w:rFonts w:ascii="Verdana" w:hAnsi="Verdana" w:cs="Tahoma"/>
          <w:bCs/>
          <w:lang w:val="id-ID"/>
        </w:rPr>
      </w:pPr>
      <w:r w:rsidRPr="002D1D2D">
        <w:rPr>
          <w:rFonts w:ascii="Verdana" w:hAnsi="Verdana" w:cs="Tahoma"/>
          <w:bCs/>
        </w:rPr>
        <w:t xml:space="preserve">Website: </w:t>
      </w:r>
      <w:hyperlink r:id="rId9" w:history="1">
        <w:r w:rsidRPr="002D1D2D">
          <w:rPr>
            <w:rStyle w:val="Hyperlink"/>
            <w:rFonts w:ascii="Verdana" w:hAnsi="Verdana" w:cs="Tahoma"/>
            <w:bCs/>
          </w:rPr>
          <w:t>www.citytraining-indo.com</w:t>
        </w:r>
      </w:hyperlink>
    </w:p>
    <w:p w:rsidR="00D6063F" w:rsidRPr="002D1D2D" w:rsidRDefault="00D6063F" w:rsidP="00D6063F">
      <w:pPr>
        <w:spacing w:after="0" w:line="240" w:lineRule="auto"/>
        <w:rPr>
          <w:rFonts w:ascii="Verdana" w:hAnsi="Verdana" w:cs="Tahoma"/>
          <w:lang w:val="sv-SE"/>
        </w:rPr>
      </w:pPr>
      <w:r>
        <w:rPr>
          <w:rFonts w:ascii="Verdana" w:hAnsi="Verdana" w:cs="Tahoma"/>
          <w:bCs/>
          <w:lang w:val="id-ID"/>
        </w:rPr>
        <w:t>Instagram: citytraining_indo</w:t>
      </w:r>
    </w:p>
    <w:p w:rsidR="007729D4" w:rsidRPr="00D6063F" w:rsidRDefault="007729D4" w:rsidP="00D6063F">
      <w:pPr>
        <w:spacing w:after="0" w:line="240" w:lineRule="auto"/>
        <w:rPr>
          <w:rFonts w:ascii="Verdana" w:hAnsi="Verdana" w:cstheme="minorHAnsi"/>
        </w:rPr>
      </w:pPr>
      <w:bookmarkStart w:id="0" w:name="_GoBack"/>
      <w:bookmarkEnd w:id="0"/>
    </w:p>
    <w:sectPr w:rsidR="007729D4" w:rsidRPr="00D606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68" w:rsidRDefault="004E1868" w:rsidP="00D6063F">
      <w:pPr>
        <w:spacing w:after="0" w:line="240" w:lineRule="auto"/>
      </w:pPr>
      <w:r>
        <w:separator/>
      </w:r>
    </w:p>
  </w:endnote>
  <w:endnote w:type="continuationSeparator" w:id="0">
    <w:p w:rsidR="004E1868" w:rsidRDefault="004E1868" w:rsidP="00D6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68" w:rsidRDefault="004E1868" w:rsidP="00D6063F">
      <w:pPr>
        <w:spacing w:after="0" w:line="240" w:lineRule="auto"/>
      </w:pPr>
      <w:r>
        <w:separator/>
      </w:r>
    </w:p>
  </w:footnote>
  <w:footnote w:type="continuationSeparator" w:id="0">
    <w:p w:rsidR="004E1868" w:rsidRDefault="004E1868" w:rsidP="00D60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3F" w:rsidRDefault="00D6063F">
    <w:pPr>
      <w:pStyle w:val="Header"/>
    </w:pPr>
    <w:r>
      <w:rPr>
        <w:noProof/>
        <w:lang w:val="id-ID" w:eastAsia="id-ID"/>
      </w:rPr>
      <w:drawing>
        <wp:inline distT="0" distB="0" distL="0" distR="0">
          <wp:extent cx="920496"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jpg"/>
                  <pic:cNvPicPr/>
                </pic:nvPicPr>
                <pic:blipFill>
                  <a:blip r:embed="rId1">
                    <a:extLst>
                      <a:ext uri="{28A0092B-C50C-407E-A947-70E740481C1C}">
                        <a14:useLocalDpi xmlns:a14="http://schemas.microsoft.com/office/drawing/2010/main" val="0"/>
                      </a:ext>
                    </a:extLst>
                  </a:blip>
                  <a:stretch>
                    <a:fillRect/>
                  </a:stretch>
                </pic:blipFill>
                <pic:spPr>
                  <a:xfrm>
                    <a:off x="0" y="0"/>
                    <a:ext cx="920496" cy="12679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CAF"/>
    <w:multiLevelType w:val="hybridMultilevel"/>
    <w:tmpl w:val="C1BA8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DB30A4"/>
    <w:multiLevelType w:val="hybridMultilevel"/>
    <w:tmpl w:val="676859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4680975"/>
    <w:multiLevelType w:val="hybridMultilevel"/>
    <w:tmpl w:val="10F27D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7079A3"/>
    <w:multiLevelType w:val="hybridMultilevel"/>
    <w:tmpl w:val="4E64BE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B891E38"/>
    <w:multiLevelType w:val="hybridMultilevel"/>
    <w:tmpl w:val="EB803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CC2AE1"/>
    <w:multiLevelType w:val="hybridMultilevel"/>
    <w:tmpl w:val="47249D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81685"/>
    <w:multiLevelType w:val="hybridMultilevel"/>
    <w:tmpl w:val="1F4ABE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705CFB"/>
    <w:multiLevelType w:val="multilevel"/>
    <w:tmpl w:val="99447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F6732"/>
    <w:multiLevelType w:val="hybridMultilevel"/>
    <w:tmpl w:val="48881812"/>
    <w:lvl w:ilvl="0" w:tplc="C3763E20">
      <w:start w:val="1"/>
      <w:numFmt w:val="decimal"/>
      <w:lvlText w:val="%1."/>
      <w:lvlJc w:val="left"/>
      <w:pPr>
        <w:tabs>
          <w:tab w:val="num" w:pos="720"/>
        </w:tabs>
        <w:ind w:left="720" w:hanging="360"/>
      </w:pPr>
    </w:lvl>
    <w:lvl w:ilvl="1" w:tplc="9EA4A3EE" w:tentative="1">
      <w:start w:val="1"/>
      <w:numFmt w:val="decimal"/>
      <w:lvlText w:val="%2."/>
      <w:lvlJc w:val="left"/>
      <w:pPr>
        <w:tabs>
          <w:tab w:val="num" w:pos="1440"/>
        </w:tabs>
        <w:ind w:left="1440" w:hanging="360"/>
      </w:pPr>
    </w:lvl>
    <w:lvl w:ilvl="2" w:tplc="53485DA8" w:tentative="1">
      <w:start w:val="1"/>
      <w:numFmt w:val="decimal"/>
      <w:lvlText w:val="%3."/>
      <w:lvlJc w:val="left"/>
      <w:pPr>
        <w:tabs>
          <w:tab w:val="num" w:pos="2160"/>
        </w:tabs>
        <w:ind w:left="2160" w:hanging="360"/>
      </w:pPr>
    </w:lvl>
    <w:lvl w:ilvl="3" w:tplc="661E1F4A" w:tentative="1">
      <w:start w:val="1"/>
      <w:numFmt w:val="decimal"/>
      <w:lvlText w:val="%4."/>
      <w:lvlJc w:val="left"/>
      <w:pPr>
        <w:tabs>
          <w:tab w:val="num" w:pos="2880"/>
        </w:tabs>
        <w:ind w:left="2880" w:hanging="360"/>
      </w:pPr>
    </w:lvl>
    <w:lvl w:ilvl="4" w:tplc="CF3AA0FE" w:tentative="1">
      <w:start w:val="1"/>
      <w:numFmt w:val="decimal"/>
      <w:lvlText w:val="%5."/>
      <w:lvlJc w:val="left"/>
      <w:pPr>
        <w:tabs>
          <w:tab w:val="num" w:pos="3600"/>
        </w:tabs>
        <w:ind w:left="3600" w:hanging="360"/>
      </w:pPr>
    </w:lvl>
    <w:lvl w:ilvl="5" w:tplc="B4D83982" w:tentative="1">
      <w:start w:val="1"/>
      <w:numFmt w:val="decimal"/>
      <w:lvlText w:val="%6."/>
      <w:lvlJc w:val="left"/>
      <w:pPr>
        <w:tabs>
          <w:tab w:val="num" w:pos="4320"/>
        </w:tabs>
        <w:ind w:left="4320" w:hanging="360"/>
      </w:pPr>
    </w:lvl>
    <w:lvl w:ilvl="6" w:tplc="837C9A72" w:tentative="1">
      <w:start w:val="1"/>
      <w:numFmt w:val="decimal"/>
      <w:lvlText w:val="%7."/>
      <w:lvlJc w:val="left"/>
      <w:pPr>
        <w:tabs>
          <w:tab w:val="num" w:pos="5040"/>
        </w:tabs>
        <w:ind w:left="5040" w:hanging="360"/>
      </w:pPr>
    </w:lvl>
    <w:lvl w:ilvl="7" w:tplc="7B6AFD28" w:tentative="1">
      <w:start w:val="1"/>
      <w:numFmt w:val="decimal"/>
      <w:lvlText w:val="%8."/>
      <w:lvlJc w:val="left"/>
      <w:pPr>
        <w:tabs>
          <w:tab w:val="num" w:pos="5760"/>
        </w:tabs>
        <w:ind w:left="5760" w:hanging="360"/>
      </w:pPr>
    </w:lvl>
    <w:lvl w:ilvl="8" w:tplc="B4F0DD06" w:tentative="1">
      <w:start w:val="1"/>
      <w:numFmt w:val="decimal"/>
      <w:lvlText w:val="%9."/>
      <w:lvlJc w:val="left"/>
      <w:pPr>
        <w:tabs>
          <w:tab w:val="num" w:pos="6480"/>
        </w:tabs>
        <w:ind w:left="6480" w:hanging="360"/>
      </w:pPr>
    </w:lvl>
  </w:abstractNum>
  <w:abstractNum w:abstractNumId="9">
    <w:nsid w:val="3EB56757"/>
    <w:multiLevelType w:val="hybridMultilevel"/>
    <w:tmpl w:val="D85CB95C"/>
    <w:lvl w:ilvl="0" w:tplc="2B40926C">
      <w:numFmt w:val="bullet"/>
      <w:lvlText w:val="•"/>
      <w:lvlJc w:val="left"/>
      <w:pPr>
        <w:ind w:left="720" w:hanging="360"/>
      </w:pPr>
      <w:rPr>
        <w:rFonts w:ascii="Verdana" w:eastAsia="Times New Roman" w:hAnsi="Verdana"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FBB3148"/>
    <w:multiLevelType w:val="hybridMultilevel"/>
    <w:tmpl w:val="7850101A"/>
    <w:lvl w:ilvl="0" w:tplc="771E3F3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F65C38"/>
    <w:multiLevelType w:val="hybridMultilevel"/>
    <w:tmpl w:val="3042B7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FB72F9"/>
    <w:multiLevelType w:val="hybridMultilevel"/>
    <w:tmpl w:val="0A6E8B3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12"/>
  </w:num>
  <w:num w:numId="6">
    <w:abstractNumId w:val="0"/>
  </w:num>
  <w:num w:numId="7">
    <w:abstractNumId w:val="6"/>
  </w:num>
  <w:num w:numId="8">
    <w:abstractNumId w:val="11"/>
  </w:num>
  <w:num w:numId="9">
    <w:abstractNumId w:val="2"/>
  </w:num>
  <w:num w:numId="10">
    <w:abstractNumId w:val="4"/>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38"/>
    <w:rsid w:val="000304FB"/>
    <w:rsid w:val="00175488"/>
    <w:rsid w:val="001C25CE"/>
    <w:rsid w:val="001C74A4"/>
    <w:rsid w:val="00221C8D"/>
    <w:rsid w:val="002C0882"/>
    <w:rsid w:val="00312A8B"/>
    <w:rsid w:val="003807D6"/>
    <w:rsid w:val="003A78EB"/>
    <w:rsid w:val="00490936"/>
    <w:rsid w:val="004910AC"/>
    <w:rsid w:val="004D3F13"/>
    <w:rsid w:val="004E1868"/>
    <w:rsid w:val="00685DA3"/>
    <w:rsid w:val="006E0F95"/>
    <w:rsid w:val="006E2CA0"/>
    <w:rsid w:val="006F5590"/>
    <w:rsid w:val="0077220F"/>
    <w:rsid w:val="007729D4"/>
    <w:rsid w:val="00776EBC"/>
    <w:rsid w:val="008D0125"/>
    <w:rsid w:val="00941309"/>
    <w:rsid w:val="0098698D"/>
    <w:rsid w:val="009E50C5"/>
    <w:rsid w:val="00A26BC6"/>
    <w:rsid w:val="00AC2E3A"/>
    <w:rsid w:val="00AE4F84"/>
    <w:rsid w:val="00B0362E"/>
    <w:rsid w:val="00B5799C"/>
    <w:rsid w:val="00C24A93"/>
    <w:rsid w:val="00C36CB0"/>
    <w:rsid w:val="00D44FDB"/>
    <w:rsid w:val="00D6063F"/>
    <w:rsid w:val="00D87463"/>
    <w:rsid w:val="00E239FE"/>
    <w:rsid w:val="00EC0F38"/>
    <w:rsid w:val="00EC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9C"/>
  </w:style>
  <w:style w:type="paragraph" w:styleId="Heading1">
    <w:name w:val="heading 1"/>
    <w:basedOn w:val="Normal"/>
    <w:link w:val="Heading1Char"/>
    <w:uiPriority w:val="9"/>
    <w:qFormat/>
    <w:rsid w:val="00EC0F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0F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F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0F38"/>
    <w:rPr>
      <w:rFonts w:ascii="Times New Roman" w:eastAsia="Times New Roman" w:hAnsi="Times New Roman" w:cs="Times New Roman"/>
      <w:b/>
      <w:bCs/>
      <w:sz w:val="36"/>
      <w:szCs w:val="36"/>
    </w:rPr>
  </w:style>
  <w:style w:type="character" w:customStyle="1" w:styleId="Date1">
    <w:name w:val="Date1"/>
    <w:basedOn w:val="DefaultParagraphFont"/>
    <w:rsid w:val="00EC0F38"/>
  </w:style>
  <w:style w:type="character" w:styleId="Hyperlink">
    <w:name w:val="Hyperlink"/>
    <w:basedOn w:val="DefaultParagraphFont"/>
    <w:uiPriority w:val="99"/>
    <w:semiHidden/>
    <w:unhideWhenUsed/>
    <w:rsid w:val="00EC0F38"/>
    <w:rPr>
      <w:color w:val="0000FF"/>
      <w:u w:val="single"/>
    </w:rPr>
  </w:style>
  <w:style w:type="character" w:customStyle="1" w:styleId="categories-links">
    <w:name w:val="categories-links"/>
    <w:basedOn w:val="DefaultParagraphFont"/>
    <w:rsid w:val="00EC0F38"/>
  </w:style>
  <w:style w:type="character" w:customStyle="1" w:styleId="tags-links">
    <w:name w:val="tags-links"/>
    <w:basedOn w:val="DefaultParagraphFont"/>
    <w:rsid w:val="00EC0F38"/>
  </w:style>
  <w:style w:type="character" w:customStyle="1" w:styleId="author">
    <w:name w:val="author"/>
    <w:basedOn w:val="DefaultParagraphFont"/>
    <w:rsid w:val="00EC0F38"/>
  </w:style>
  <w:style w:type="paragraph" w:styleId="NormalWeb">
    <w:name w:val="Normal (Web)"/>
    <w:basedOn w:val="Normal"/>
    <w:uiPriority w:val="99"/>
    <w:semiHidden/>
    <w:unhideWhenUsed/>
    <w:rsid w:val="00EC0F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0F38"/>
    <w:rPr>
      <w:b/>
      <w:bCs/>
    </w:rPr>
  </w:style>
  <w:style w:type="character" w:styleId="Emphasis">
    <w:name w:val="Emphasis"/>
    <w:basedOn w:val="DefaultParagraphFont"/>
    <w:uiPriority w:val="20"/>
    <w:qFormat/>
    <w:rsid w:val="00EC0F38"/>
    <w:rPr>
      <w:i/>
      <w:iCs/>
    </w:rPr>
  </w:style>
  <w:style w:type="paragraph" w:styleId="ListParagraph">
    <w:name w:val="List Paragraph"/>
    <w:basedOn w:val="Normal"/>
    <w:uiPriority w:val="34"/>
    <w:qFormat/>
    <w:rsid w:val="007729D4"/>
    <w:pPr>
      <w:widowControl w:val="0"/>
      <w:spacing w:after="0" w:line="240" w:lineRule="auto"/>
      <w:ind w:left="720"/>
      <w:contextualSpacing/>
      <w:jc w:val="both"/>
    </w:pPr>
    <w:rPr>
      <w:rFonts w:ascii="Calibri" w:eastAsia="Calibri" w:hAnsi="Calibri" w:cs="Times New Roman"/>
      <w:kern w:val="2"/>
      <w:sz w:val="21"/>
      <w:szCs w:val="24"/>
      <w:lang w:eastAsia="ja-JP"/>
    </w:rPr>
  </w:style>
  <w:style w:type="paragraph" w:styleId="BalloonText">
    <w:name w:val="Balloon Text"/>
    <w:basedOn w:val="Normal"/>
    <w:link w:val="BalloonTextChar"/>
    <w:uiPriority w:val="99"/>
    <w:semiHidden/>
    <w:unhideWhenUsed/>
    <w:rsid w:val="003A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EB"/>
    <w:rPr>
      <w:rFonts w:ascii="Tahoma" w:hAnsi="Tahoma" w:cs="Tahoma"/>
      <w:sz w:val="16"/>
      <w:szCs w:val="16"/>
    </w:rPr>
  </w:style>
  <w:style w:type="paragraph" w:styleId="Header">
    <w:name w:val="header"/>
    <w:basedOn w:val="Normal"/>
    <w:link w:val="HeaderChar"/>
    <w:uiPriority w:val="99"/>
    <w:unhideWhenUsed/>
    <w:rsid w:val="00D60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63F"/>
  </w:style>
  <w:style w:type="paragraph" w:styleId="Footer">
    <w:name w:val="footer"/>
    <w:basedOn w:val="Normal"/>
    <w:link w:val="FooterChar"/>
    <w:uiPriority w:val="99"/>
    <w:unhideWhenUsed/>
    <w:rsid w:val="00D60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9C"/>
  </w:style>
  <w:style w:type="paragraph" w:styleId="Heading1">
    <w:name w:val="heading 1"/>
    <w:basedOn w:val="Normal"/>
    <w:link w:val="Heading1Char"/>
    <w:uiPriority w:val="9"/>
    <w:qFormat/>
    <w:rsid w:val="00EC0F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0F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F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0F38"/>
    <w:rPr>
      <w:rFonts w:ascii="Times New Roman" w:eastAsia="Times New Roman" w:hAnsi="Times New Roman" w:cs="Times New Roman"/>
      <w:b/>
      <w:bCs/>
      <w:sz w:val="36"/>
      <w:szCs w:val="36"/>
    </w:rPr>
  </w:style>
  <w:style w:type="character" w:customStyle="1" w:styleId="Date1">
    <w:name w:val="Date1"/>
    <w:basedOn w:val="DefaultParagraphFont"/>
    <w:rsid w:val="00EC0F38"/>
  </w:style>
  <w:style w:type="character" w:styleId="Hyperlink">
    <w:name w:val="Hyperlink"/>
    <w:basedOn w:val="DefaultParagraphFont"/>
    <w:uiPriority w:val="99"/>
    <w:semiHidden/>
    <w:unhideWhenUsed/>
    <w:rsid w:val="00EC0F38"/>
    <w:rPr>
      <w:color w:val="0000FF"/>
      <w:u w:val="single"/>
    </w:rPr>
  </w:style>
  <w:style w:type="character" w:customStyle="1" w:styleId="categories-links">
    <w:name w:val="categories-links"/>
    <w:basedOn w:val="DefaultParagraphFont"/>
    <w:rsid w:val="00EC0F38"/>
  </w:style>
  <w:style w:type="character" w:customStyle="1" w:styleId="tags-links">
    <w:name w:val="tags-links"/>
    <w:basedOn w:val="DefaultParagraphFont"/>
    <w:rsid w:val="00EC0F38"/>
  </w:style>
  <w:style w:type="character" w:customStyle="1" w:styleId="author">
    <w:name w:val="author"/>
    <w:basedOn w:val="DefaultParagraphFont"/>
    <w:rsid w:val="00EC0F38"/>
  </w:style>
  <w:style w:type="paragraph" w:styleId="NormalWeb">
    <w:name w:val="Normal (Web)"/>
    <w:basedOn w:val="Normal"/>
    <w:uiPriority w:val="99"/>
    <w:semiHidden/>
    <w:unhideWhenUsed/>
    <w:rsid w:val="00EC0F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0F38"/>
    <w:rPr>
      <w:b/>
      <w:bCs/>
    </w:rPr>
  </w:style>
  <w:style w:type="character" w:styleId="Emphasis">
    <w:name w:val="Emphasis"/>
    <w:basedOn w:val="DefaultParagraphFont"/>
    <w:uiPriority w:val="20"/>
    <w:qFormat/>
    <w:rsid w:val="00EC0F38"/>
    <w:rPr>
      <w:i/>
      <w:iCs/>
    </w:rPr>
  </w:style>
  <w:style w:type="paragraph" w:styleId="ListParagraph">
    <w:name w:val="List Paragraph"/>
    <w:basedOn w:val="Normal"/>
    <w:uiPriority w:val="34"/>
    <w:qFormat/>
    <w:rsid w:val="007729D4"/>
    <w:pPr>
      <w:widowControl w:val="0"/>
      <w:spacing w:after="0" w:line="240" w:lineRule="auto"/>
      <w:ind w:left="720"/>
      <w:contextualSpacing/>
      <w:jc w:val="both"/>
    </w:pPr>
    <w:rPr>
      <w:rFonts w:ascii="Calibri" w:eastAsia="Calibri" w:hAnsi="Calibri" w:cs="Times New Roman"/>
      <w:kern w:val="2"/>
      <w:sz w:val="21"/>
      <w:szCs w:val="24"/>
      <w:lang w:eastAsia="ja-JP"/>
    </w:rPr>
  </w:style>
  <w:style w:type="paragraph" w:styleId="BalloonText">
    <w:name w:val="Balloon Text"/>
    <w:basedOn w:val="Normal"/>
    <w:link w:val="BalloonTextChar"/>
    <w:uiPriority w:val="99"/>
    <w:semiHidden/>
    <w:unhideWhenUsed/>
    <w:rsid w:val="003A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EB"/>
    <w:rPr>
      <w:rFonts w:ascii="Tahoma" w:hAnsi="Tahoma" w:cs="Tahoma"/>
      <w:sz w:val="16"/>
      <w:szCs w:val="16"/>
    </w:rPr>
  </w:style>
  <w:style w:type="paragraph" w:styleId="Header">
    <w:name w:val="header"/>
    <w:basedOn w:val="Normal"/>
    <w:link w:val="HeaderChar"/>
    <w:uiPriority w:val="99"/>
    <w:unhideWhenUsed/>
    <w:rsid w:val="00D60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63F"/>
  </w:style>
  <w:style w:type="paragraph" w:styleId="Footer">
    <w:name w:val="footer"/>
    <w:basedOn w:val="Normal"/>
    <w:link w:val="FooterChar"/>
    <w:uiPriority w:val="99"/>
    <w:unhideWhenUsed/>
    <w:rsid w:val="00D60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9604">
      <w:bodyDiv w:val="1"/>
      <w:marLeft w:val="0"/>
      <w:marRight w:val="0"/>
      <w:marTop w:val="0"/>
      <w:marBottom w:val="0"/>
      <w:divBdr>
        <w:top w:val="none" w:sz="0" w:space="0" w:color="auto"/>
        <w:left w:val="none" w:sz="0" w:space="0" w:color="auto"/>
        <w:bottom w:val="none" w:sz="0" w:space="0" w:color="auto"/>
        <w:right w:val="none" w:sz="0" w:space="0" w:color="auto"/>
      </w:divBdr>
      <w:divsChild>
        <w:div w:id="634796437">
          <w:marLeft w:val="0"/>
          <w:marRight w:val="0"/>
          <w:marTop w:val="0"/>
          <w:marBottom w:val="0"/>
          <w:divBdr>
            <w:top w:val="none" w:sz="0" w:space="0" w:color="auto"/>
            <w:left w:val="none" w:sz="0" w:space="0" w:color="auto"/>
            <w:bottom w:val="none" w:sz="0" w:space="0" w:color="auto"/>
            <w:right w:val="none" w:sz="0" w:space="0" w:color="auto"/>
          </w:divBdr>
        </w:div>
        <w:div w:id="1215434050">
          <w:marLeft w:val="0"/>
          <w:marRight w:val="0"/>
          <w:marTop w:val="0"/>
          <w:marBottom w:val="0"/>
          <w:divBdr>
            <w:top w:val="none" w:sz="0" w:space="0" w:color="auto"/>
            <w:left w:val="none" w:sz="0" w:space="0" w:color="auto"/>
            <w:bottom w:val="none" w:sz="0" w:space="0" w:color="auto"/>
            <w:right w:val="none" w:sz="0" w:space="0" w:color="auto"/>
          </w:divBdr>
        </w:div>
      </w:divsChild>
    </w:div>
    <w:div w:id="1201166938">
      <w:bodyDiv w:val="1"/>
      <w:marLeft w:val="0"/>
      <w:marRight w:val="0"/>
      <w:marTop w:val="0"/>
      <w:marBottom w:val="0"/>
      <w:divBdr>
        <w:top w:val="none" w:sz="0" w:space="0" w:color="auto"/>
        <w:left w:val="none" w:sz="0" w:space="0" w:color="auto"/>
        <w:bottom w:val="none" w:sz="0" w:space="0" w:color="auto"/>
        <w:right w:val="none" w:sz="0" w:space="0" w:color="auto"/>
      </w:divBdr>
      <w:divsChild>
        <w:div w:id="975060986">
          <w:marLeft w:val="360"/>
          <w:marRight w:val="0"/>
          <w:marTop w:val="0"/>
          <w:marBottom w:val="0"/>
          <w:divBdr>
            <w:top w:val="none" w:sz="0" w:space="0" w:color="auto"/>
            <w:left w:val="none" w:sz="0" w:space="0" w:color="auto"/>
            <w:bottom w:val="none" w:sz="0" w:space="0" w:color="auto"/>
            <w:right w:val="none" w:sz="0" w:space="0" w:color="auto"/>
          </w:divBdr>
        </w:div>
        <w:div w:id="1120537992">
          <w:marLeft w:val="360"/>
          <w:marRight w:val="0"/>
          <w:marTop w:val="0"/>
          <w:marBottom w:val="0"/>
          <w:divBdr>
            <w:top w:val="none" w:sz="0" w:space="0" w:color="auto"/>
            <w:left w:val="none" w:sz="0" w:space="0" w:color="auto"/>
            <w:bottom w:val="none" w:sz="0" w:space="0" w:color="auto"/>
            <w:right w:val="none" w:sz="0" w:space="0" w:color="auto"/>
          </w:divBdr>
        </w:div>
        <w:div w:id="17419757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i.yanti@citytraining-ind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training-in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dc:creator>
  <cp:lastModifiedBy>HP</cp:lastModifiedBy>
  <cp:revision>5</cp:revision>
  <dcterms:created xsi:type="dcterms:W3CDTF">2019-12-04T16:22:00Z</dcterms:created>
  <dcterms:modified xsi:type="dcterms:W3CDTF">2019-12-06T14:52:00Z</dcterms:modified>
</cp:coreProperties>
</file>